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DC8D" w14:textId="51439AF3" w:rsidR="00431E83" w:rsidRPr="00431E83" w:rsidRDefault="00431E83" w:rsidP="00431E83">
      <w:pPr>
        <w:spacing w:before="360" w:after="36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Priorities</w:t>
      </w:r>
    </w:p>
    <w:p w14:paraId="3EEDF227" w14:textId="77777777" w:rsidR="00431E83" w:rsidRPr="00431E83" w:rsidRDefault="00431E83" w:rsidP="00431E83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431E83">
        <w:rPr>
          <w:rFonts w:ascii="Arial" w:hAnsi="Arial" w:cs="Arial"/>
          <w:b/>
          <w:sz w:val="22"/>
          <w:szCs w:val="22"/>
        </w:rPr>
        <w:t>Purpose of report</w:t>
      </w:r>
    </w:p>
    <w:p w14:paraId="496F8F58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p w14:paraId="57DB0041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  <w:r w:rsidRPr="00431E83">
        <w:rPr>
          <w:rFonts w:ascii="Arial" w:hAnsi="Arial" w:cs="Arial"/>
          <w:sz w:val="22"/>
          <w:szCs w:val="22"/>
        </w:rPr>
        <w:t>For information and direction.</w:t>
      </w:r>
    </w:p>
    <w:p w14:paraId="07A59CED" w14:textId="77777777" w:rsidR="00431E83" w:rsidRPr="00431E83" w:rsidRDefault="00431E83" w:rsidP="00431E83">
      <w:pPr>
        <w:tabs>
          <w:tab w:val="left" w:pos="3840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431E83">
        <w:rPr>
          <w:rFonts w:ascii="Arial" w:hAnsi="Arial" w:cs="Arial"/>
          <w:b/>
          <w:sz w:val="22"/>
          <w:szCs w:val="22"/>
        </w:rPr>
        <w:tab/>
      </w:r>
    </w:p>
    <w:p w14:paraId="7781E55E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  <w:r w:rsidRPr="00431E83">
        <w:rPr>
          <w:rFonts w:ascii="Arial" w:hAnsi="Arial" w:cs="Arial"/>
          <w:b/>
          <w:sz w:val="22"/>
          <w:szCs w:val="22"/>
        </w:rPr>
        <w:t>Summary</w:t>
      </w:r>
    </w:p>
    <w:p w14:paraId="4D494CF8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p w14:paraId="299C4E05" w14:textId="3543AE03" w:rsid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Leadership Board met in July 2015 and agreed a small number of priorities which needed a clear corporate overview from the leaders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hip</w:t>
      </w:r>
      <w:r w:rsidR="00320FDC">
        <w:rPr>
          <w:rFonts w:ascii="Arial" w:hAnsi="Arial" w:cs="Arial"/>
          <w:sz w:val="22"/>
          <w:szCs w:val="22"/>
        </w:rPr>
        <w:t xml:space="preserve"> of the association. These were: devolution; housing;</w:t>
      </w:r>
      <w:r>
        <w:rPr>
          <w:rFonts w:ascii="Arial" w:hAnsi="Arial" w:cs="Arial"/>
          <w:sz w:val="22"/>
          <w:szCs w:val="22"/>
        </w:rPr>
        <w:t xml:space="preserve"> health and social care</w:t>
      </w:r>
      <w:r w:rsidR="00320FD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 finance. All Boards</w:t>
      </w:r>
      <w:r w:rsidR="00AE1ED2">
        <w:rPr>
          <w:rFonts w:ascii="Arial" w:hAnsi="Arial" w:cs="Arial"/>
          <w:sz w:val="22"/>
          <w:szCs w:val="22"/>
        </w:rPr>
        <w:t>/Portfolios</w:t>
      </w:r>
      <w:r>
        <w:rPr>
          <w:rFonts w:ascii="Arial" w:hAnsi="Arial" w:cs="Arial"/>
          <w:sz w:val="22"/>
          <w:szCs w:val="22"/>
        </w:rPr>
        <w:t xml:space="preserve"> have been asked to consider their contribution to these cross-cutting priorities and lead Boards</w:t>
      </w:r>
      <w:r w:rsidR="00AE1ED2">
        <w:rPr>
          <w:rFonts w:ascii="Arial" w:hAnsi="Arial" w:cs="Arial"/>
          <w:sz w:val="22"/>
          <w:szCs w:val="22"/>
        </w:rPr>
        <w:t>/Portfolios</w:t>
      </w:r>
      <w:r>
        <w:rPr>
          <w:rFonts w:ascii="Arial" w:hAnsi="Arial" w:cs="Arial"/>
          <w:sz w:val="22"/>
          <w:szCs w:val="22"/>
        </w:rPr>
        <w:t xml:space="preserve"> were asked to develop detailed work plans at their first meeting in September. Lead Board</w:t>
      </w:r>
      <w:r w:rsidR="00AE1ED2">
        <w:rPr>
          <w:rFonts w:ascii="Arial" w:hAnsi="Arial" w:cs="Arial"/>
          <w:sz w:val="22"/>
          <w:szCs w:val="22"/>
        </w:rPr>
        <w:t xml:space="preserve">/Portfolio </w:t>
      </w:r>
      <w:r>
        <w:rPr>
          <w:rFonts w:ascii="Arial" w:hAnsi="Arial" w:cs="Arial"/>
          <w:sz w:val="22"/>
          <w:szCs w:val="22"/>
        </w:rPr>
        <w:t xml:space="preserve">Chairs were asked to present these work plans to the Leadership and </w:t>
      </w:r>
      <w:r w:rsidR="00AE1ED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xecutive for comment.</w:t>
      </w:r>
    </w:p>
    <w:p w14:paraId="57CEEDE6" w14:textId="77777777" w:rsid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0C7E2273" w14:textId="31292BD2" w:rsid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this meeting, the Chair of the </w:t>
      </w:r>
      <w:r w:rsidR="00BE669F">
        <w:rPr>
          <w:rFonts w:ascii="Arial" w:hAnsi="Arial" w:cs="Arial"/>
          <w:sz w:val="22"/>
          <w:szCs w:val="22"/>
        </w:rPr>
        <w:t>Resources Portfolio,</w:t>
      </w:r>
      <w:r>
        <w:rPr>
          <w:rFonts w:ascii="Arial" w:hAnsi="Arial" w:cs="Arial"/>
          <w:sz w:val="22"/>
          <w:szCs w:val="22"/>
        </w:rPr>
        <w:t xml:space="preserve"> Cllr </w:t>
      </w:r>
      <w:r w:rsidR="00AE1ED2">
        <w:rPr>
          <w:rFonts w:ascii="Arial" w:hAnsi="Arial" w:cs="Arial"/>
          <w:sz w:val="22"/>
          <w:szCs w:val="22"/>
        </w:rPr>
        <w:t>Claire Kober OBE</w:t>
      </w:r>
      <w:r>
        <w:rPr>
          <w:rFonts w:ascii="Arial" w:hAnsi="Arial" w:cs="Arial"/>
          <w:sz w:val="22"/>
          <w:szCs w:val="22"/>
        </w:rPr>
        <w:t xml:space="preserve">, will report back on </w:t>
      </w:r>
      <w:r w:rsidR="00BE669F">
        <w:rPr>
          <w:rFonts w:ascii="Arial" w:hAnsi="Arial" w:cs="Arial"/>
          <w:sz w:val="22"/>
          <w:szCs w:val="22"/>
        </w:rPr>
        <w:t xml:space="preserve">Local Government Finance work stream.  Sir Richard </w:t>
      </w:r>
      <w:r w:rsidR="00BE669F" w:rsidRPr="00BE669F">
        <w:rPr>
          <w:rFonts w:ascii="Arial" w:hAnsi="Arial" w:cs="Arial"/>
          <w:sz w:val="22"/>
          <w:szCs w:val="22"/>
        </w:rPr>
        <w:t>Leese</w:t>
      </w:r>
      <w:r w:rsidR="00320FDC">
        <w:rPr>
          <w:rFonts w:ascii="Arial" w:hAnsi="Arial" w:cs="Arial"/>
          <w:sz w:val="22"/>
          <w:szCs w:val="22"/>
        </w:rPr>
        <w:t xml:space="preserve"> CBE and Cllr Mark Hawthorne - </w:t>
      </w:r>
      <w:r w:rsidR="00BE669F">
        <w:rPr>
          <w:rFonts w:ascii="Arial" w:hAnsi="Arial" w:cs="Arial"/>
          <w:sz w:val="22"/>
          <w:szCs w:val="22"/>
        </w:rPr>
        <w:t>Chairs of the City Regions and People and Places Board</w:t>
      </w:r>
      <w:r w:rsidR="00320FDC">
        <w:rPr>
          <w:rFonts w:ascii="Arial" w:hAnsi="Arial" w:cs="Arial"/>
          <w:sz w:val="22"/>
          <w:szCs w:val="22"/>
        </w:rPr>
        <w:t>s</w:t>
      </w:r>
      <w:r w:rsidR="00BE669F">
        <w:rPr>
          <w:rFonts w:ascii="Arial" w:hAnsi="Arial" w:cs="Arial"/>
          <w:sz w:val="22"/>
          <w:szCs w:val="22"/>
        </w:rPr>
        <w:t xml:space="preserve"> respectively</w:t>
      </w:r>
      <w:r>
        <w:rPr>
          <w:rFonts w:ascii="Arial" w:hAnsi="Arial" w:cs="Arial"/>
          <w:sz w:val="22"/>
          <w:szCs w:val="22"/>
        </w:rPr>
        <w:t xml:space="preserve"> </w:t>
      </w:r>
      <w:r w:rsidR="00320FD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will report back on </w:t>
      </w:r>
      <w:r w:rsidR="00BE669F">
        <w:rPr>
          <w:rFonts w:ascii="Arial" w:hAnsi="Arial" w:cs="Arial"/>
          <w:sz w:val="22"/>
          <w:szCs w:val="22"/>
        </w:rPr>
        <w:t>their work on devolution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D7CA14" w14:textId="77777777" w:rsidR="00431E83" w:rsidRP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  <w:r w:rsidRPr="00431E8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31E83" w:rsidRPr="00431E83" w14:paraId="5C4AA7E0" w14:textId="77777777" w:rsidTr="007343BA">
        <w:tc>
          <w:tcPr>
            <w:tcW w:w="9157" w:type="dxa"/>
          </w:tcPr>
          <w:p w14:paraId="73704358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47E55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76AA782D" w14:textId="77777777" w:rsidR="00320FDC" w:rsidRDefault="00320FDC" w:rsidP="00431E8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E03B32" w14:textId="6065EA04" w:rsidR="00431E83" w:rsidRPr="00431E83" w:rsidRDefault="00320FDC" w:rsidP="00431E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431E83" w:rsidRPr="00431E83">
              <w:rPr>
                <w:rFonts w:ascii="Arial" w:hAnsi="Arial" w:cs="Arial"/>
                <w:sz w:val="22"/>
                <w:szCs w:val="22"/>
              </w:rPr>
              <w:t xml:space="preserve">Leadership Board note the </w:t>
            </w:r>
            <w:r w:rsidR="00431E83">
              <w:rPr>
                <w:rFonts w:ascii="Arial" w:hAnsi="Arial" w:cs="Arial"/>
                <w:sz w:val="22"/>
                <w:szCs w:val="22"/>
              </w:rPr>
              <w:t>particular issues raised by Cllr</w:t>
            </w:r>
            <w:r w:rsidR="00BE669F">
              <w:rPr>
                <w:rFonts w:ascii="Arial" w:hAnsi="Arial" w:cs="Arial"/>
                <w:sz w:val="22"/>
                <w:szCs w:val="22"/>
              </w:rPr>
              <w:t>s</w:t>
            </w:r>
            <w:r w:rsidR="00431E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69F">
              <w:rPr>
                <w:rFonts w:ascii="Arial" w:hAnsi="Arial" w:cs="Arial"/>
                <w:sz w:val="22"/>
                <w:szCs w:val="22"/>
              </w:rPr>
              <w:t xml:space="preserve">Claire Kober OBE, Sir Richard Leese CBE and </w:t>
            </w:r>
            <w:r w:rsidR="00431E83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BE669F">
              <w:rPr>
                <w:rFonts w:ascii="Arial" w:hAnsi="Arial" w:cs="Arial"/>
                <w:sz w:val="22"/>
                <w:szCs w:val="22"/>
              </w:rPr>
              <w:t>Mark Hawthorne</w:t>
            </w:r>
            <w:r w:rsidR="00431E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4BB16C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4E26848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0CC76927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9AC39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sz w:val="22"/>
                <w:szCs w:val="22"/>
              </w:rPr>
              <w:t>LGA Officers to proceed as directed.</w:t>
            </w:r>
          </w:p>
          <w:p w14:paraId="48F0E33E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171ADC" w14:textId="77777777" w:rsid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p w14:paraId="0AF21AF4" w14:textId="77777777" w:rsidR="00320FDC" w:rsidRPr="00431E83" w:rsidRDefault="00320FDC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5920"/>
      </w:tblGrid>
      <w:tr w:rsidR="00431E83" w:rsidRPr="00431E83" w14:paraId="22CC0F3F" w14:textId="77777777" w:rsidTr="007343BA">
        <w:tc>
          <w:tcPr>
            <w:tcW w:w="2802" w:type="dxa"/>
            <w:shd w:val="clear" w:color="auto" w:fill="auto"/>
          </w:tcPr>
          <w:p w14:paraId="0C6E45A3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431E8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14:paraId="7D723E46" w14:textId="4046BD64" w:rsidR="00431E83" w:rsidRPr="00431E83" w:rsidRDefault="00BE669F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Lloyd</w:t>
            </w:r>
          </w:p>
        </w:tc>
      </w:tr>
      <w:tr w:rsidR="00431E83" w:rsidRPr="00431E83" w14:paraId="594740F9" w14:textId="77777777" w:rsidTr="007343BA">
        <w:tc>
          <w:tcPr>
            <w:tcW w:w="2802" w:type="dxa"/>
            <w:shd w:val="clear" w:color="auto" w:fill="auto"/>
          </w:tcPr>
          <w:p w14:paraId="0971BBA2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shd w:val="clear" w:color="auto" w:fill="auto"/>
          </w:tcPr>
          <w:p w14:paraId="6B37DDDC" w14:textId="74DC8EE6" w:rsidR="00431E83" w:rsidRPr="00431E83" w:rsidRDefault="00431E83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</w:tr>
      <w:tr w:rsidR="00431E83" w:rsidRPr="00431E83" w14:paraId="54804AB6" w14:textId="77777777" w:rsidTr="007343BA">
        <w:tc>
          <w:tcPr>
            <w:tcW w:w="2802" w:type="dxa"/>
            <w:shd w:val="clear" w:color="auto" w:fill="auto"/>
          </w:tcPr>
          <w:p w14:paraId="1D947AA2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shd w:val="clear" w:color="auto" w:fill="auto"/>
          </w:tcPr>
          <w:p w14:paraId="64315B16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sz w:val="22"/>
                <w:szCs w:val="22"/>
              </w:rPr>
              <w:t>0207 664 3109</w:t>
            </w:r>
          </w:p>
        </w:tc>
      </w:tr>
      <w:tr w:rsidR="00431E83" w:rsidRPr="00431E83" w14:paraId="708F26F7" w14:textId="77777777" w:rsidTr="007343BA">
        <w:tc>
          <w:tcPr>
            <w:tcW w:w="2802" w:type="dxa"/>
            <w:shd w:val="clear" w:color="auto" w:fill="auto"/>
          </w:tcPr>
          <w:p w14:paraId="58BEFB49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14:paraId="31BB1130" w14:textId="2082BC4F" w:rsidR="00431E83" w:rsidRPr="00BE669F" w:rsidRDefault="007D4EF3" w:rsidP="00BE66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E669F" w:rsidRPr="00BE669F">
                <w:rPr>
                  <w:rStyle w:val="Hyperlink"/>
                  <w:rFonts w:ascii="Arial" w:hAnsi="Arial" w:cs="Arial"/>
                  <w:sz w:val="22"/>
                  <w:szCs w:val="22"/>
                </w:rPr>
                <w:t>mark.lloyd@local.gov.uk</w:t>
              </w:r>
            </w:hyperlink>
            <w:r w:rsidR="00431E83" w:rsidRPr="00BE6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E40067B" w14:textId="77777777" w:rsidR="00F6286F" w:rsidRDefault="00F6286F"/>
    <w:sectPr w:rsidR="00F6286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708C" w14:textId="77777777" w:rsidR="002F6A26" w:rsidRDefault="002F6A26" w:rsidP="0094682C">
      <w:r>
        <w:separator/>
      </w:r>
    </w:p>
  </w:endnote>
  <w:endnote w:type="continuationSeparator" w:id="0">
    <w:p w14:paraId="6862E64B" w14:textId="77777777" w:rsidR="002F6A26" w:rsidRDefault="002F6A26" w:rsidP="009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9064" w14:textId="77777777" w:rsidR="002F6A26" w:rsidRDefault="002F6A26" w:rsidP="0094682C">
      <w:r>
        <w:separator/>
      </w:r>
    </w:p>
  </w:footnote>
  <w:footnote w:type="continuationSeparator" w:id="0">
    <w:p w14:paraId="68454D4D" w14:textId="77777777" w:rsidR="002F6A26" w:rsidRDefault="002F6A26" w:rsidP="009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97"/>
      <w:gridCol w:w="3225"/>
    </w:tblGrid>
    <w:tr w:rsidR="0094682C" w:rsidRPr="0094682C" w14:paraId="478DD501" w14:textId="77777777" w:rsidTr="007343BA">
      <w:tc>
        <w:tcPr>
          <w:tcW w:w="5778" w:type="dxa"/>
          <w:vMerge w:val="restart"/>
          <w:shd w:val="clear" w:color="auto" w:fill="auto"/>
        </w:tcPr>
        <w:p w14:paraId="4F231687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0"/>
            </w:rPr>
          </w:pPr>
          <w:r w:rsidRPr="0094682C">
            <w:rPr>
              <w:rFonts w:ascii="Arial" w:hAnsi="Arial" w:cs="Arial"/>
              <w:noProof/>
              <w:sz w:val="22"/>
              <w:szCs w:val="20"/>
            </w:rPr>
            <w:drawing>
              <wp:inline distT="0" distB="0" distL="0" distR="0" wp14:anchorId="047ABA97" wp14:editId="7354DC83">
                <wp:extent cx="1247775" cy="752475"/>
                <wp:effectExtent l="0" t="0" r="9525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4682C">
            <w:rPr>
              <w:rFonts w:ascii="Arial" w:hAnsi="Arial" w:cs="Arial"/>
              <w:sz w:val="22"/>
              <w:szCs w:val="20"/>
            </w:rPr>
            <w:t xml:space="preserve">                 </w:t>
          </w:r>
        </w:p>
        <w:p w14:paraId="10242B16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</w:tcPr>
        <w:p w14:paraId="42013E59" w14:textId="77777777" w:rsidR="007D4EF3" w:rsidRDefault="007D4EF3" w:rsidP="0094682C">
          <w:pPr>
            <w:tabs>
              <w:tab w:val="left" w:pos="2802"/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</w:p>
        <w:p w14:paraId="5695B000" w14:textId="77777777" w:rsidR="0094682C" w:rsidRPr="0094682C" w:rsidRDefault="0094682C" w:rsidP="0094682C">
          <w:pPr>
            <w:tabs>
              <w:tab w:val="left" w:pos="2802"/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 w:rsidRPr="0094682C">
            <w:rPr>
              <w:rFonts w:ascii="Arial" w:hAnsi="Arial" w:cs="Arial"/>
              <w:b/>
              <w:sz w:val="22"/>
              <w:szCs w:val="22"/>
            </w:rPr>
            <w:t>LGA Leadership Board</w:t>
          </w:r>
        </w:p>
      </w:tc>
    </w:tr>
    <w:tr w:rsidR="0094682C" w:rsidRPr="0094682C" w14:paraId="5D41D303" w14:textId="77777777" w:rsidTr="007343BA">
      <w:trPr>
        <w:trHeight w:val="450"/>
      </w:trPr>
      <w:tc>
        <w:tcPr>
          <w:tcW w:w="5778" w:type="dxa"/>
          <w:vMerge/>
          <w:shd w:val="clear" w:color="auto" w:fill="auto"/>
        </w:tcPr>
        <w:p w14:paraId="27315B82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</w:tcPr>
        <w:p w14:paraId="2B906365" w14:textId="15341E80" w:rsidR="0094682C" w:rsidRPr="0094682C" w:rsidRDefault="00AE1ED2" w:rsidP="00AE1ED2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10 December </w:t>
          </w:r>
          <w:r w:rsidR="0094682C" w:rsidRPr="0094682C">
            <w:rPr>
              <w:rFonts w:ascii="Arial" w:hAnsi="Arial" w:cs="Arial"/>
              <w:sz w:val="22"/>
              <w:szCs w:val="22"/>
            </w:rPr>
            <w:t xml:space="preserve">2015 </w:t>
          </w:r>
        </w:p>
      </w:tc>
    </w:tr>
    <w:tr w:rsidR="0094682C" w:rsidRPr="0094682C" w14:paraId="30714542" w14:textId="77777777" w:rsidTr="007343BA">
      <w:trPr>
        <w:trHeight w:val="450"/>
      </w:trPr>
      <w:tc>
        <w:tcPr>
          <w:tcW w:w="5778" w:type="dxa"/>
          <w:vMerge/>
          <w:shd w:val="clear" w:color="auto" w:fill="auto"/>
        </w:tcPr>
        <w:p w14:paraId="4148F235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  <w:vAlign w:val="bottom"/>
        </w:tcPr>
        <w:p w14:paraId="2680A61C" w14:textId="4F93C02B" w:rsidR="0094682C" w:rsidRPr="0094682C" w:rsidRDefault="0094682C" w:rsidP="0094682C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67834B27" w14:textId="77777777" w:rsidR="0094682C" w:rsidRDefault="0094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374"/>
    <w:multiLevelType w:val="hybridMultilevel"/>
    <w:tmpl w:val="84E6D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128"/>
    <w:multiLevelType w:val="multilevel"/>
    <w:tmpl w:val="160E7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C"/>
    <w:rsid w:val="00024305"/>
    <w:rsid w:val="001513EE"/>
    <w:rsid w:val="002C7A87"/>
    <w:rsid w:val="002F6A26"/>
    <w:rsid w:val="00320FDC"/>
    <w:rsid w:val="00431E83"/>
    <w:rsid w:val="0050725D"/>
    <w:rsid w:val="005516BD"/>
    <w:rsid w:val="005913EC"/>
    <w:rsid w:val="006A23FA"/>
    <w:rsid w:val="007D4EF3"/>
    <w:rsid w:val="0094682C"/>
    <w:rsid w:val="00AE1ED2"/>
    <w:rsid w:val="00B973CC"/>
    <w:rsid w:val="00BE669F"/>
    <w:rsid w:val="00F07A36"/>
    <w:rsid w:val="00F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066F"/>
  <w15:docId w15:val="{81D23BE4-3433-4825-AC3B-18A5491E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9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3EC"/>
  </w:style>
  <w:style w:type="character" w:styleId="CommentReference">
    <w:name w:val="annotation reference"/>
    <w:basedOn w:val="DefaultParagraphFont"/>
    <w:unhideWhenUsed/>
    <w:rsid w:val="005913EC"/>
    <w:rPr>
      <w:sz w:val="16"/>
      <w:szCs w:val="16"/>
    </w:rPr>
  </w:style>
  <w:style w:type="paragraph" w:styleId="BalloonText">
    <w:name w:val="Balloon Text"/>
    <w:basedOn w:val="Normal"/>
    <w:link w:val="BalloonTextChar"/>
    <w:rsid w:val="0059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25D"/>
    <w:pPr>
      <w:ind w:left="720"/>
      <w:contextualSpacing/>
    </w:pPr>
  </w:style>
  <w:style w:type="paragraph" w:styleId="Header">
    <w:name w:val="header"/>
    <w:basedOn w:val="Normal"/>
    <w:link w:val="HeaderChar"/>
    <w:rsid w:val="00946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682C"/>
    <w:rPr>
      <w:sz w:val="24"/>
      <w:szCs w:val="24"/>
    </w:rPr>
  </w:style>
  <w:style w:type="paragraph" w:styleId="Footer">
    <w:name w:val="footer"/>
    <w:basedOn w:val="Normal"/>
    <w:link w:val="FooterChar"/>
    <w:rsid w:val="00946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682C"/>
    <w:rPr>
      <w:sz w:val="24"/>
      <w:szCs w:val="24"/>
    </w:rPr>
  </w:style>
  <w:style w:type="character" w:styleId="Hyperlink">
    <w:name w:val="Hyperlink"/>
    <w:basedOn w:val="DefaultParagraphFont"/>
    <w:unhideWhenUsed/>
    <w:rsid w:val="00BE6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k.lloyd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4C2D-6C46-413B-974C-BF8072BB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7877E-9FF9-4A01-B041-3AEC1F59A7B5}">
  <ds:schemaRefs>
    <ds:schemaRef ds:uri="c8febe6a-14d9-43ab-83c3-c48f478fa47c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8a0e75-f4bc-4eb4-8ed0-578eaea9e1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F2DE65-79C1-4B23-A22B-8BB451F89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D1E09D74</Template>
  <TotalTime>63</TotalTime>
  <Pages>1</Pages>
  <Words>187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Hughes</dc:creator>
  <cp:lastModifiedBy>Frances Marshall</cp:lastModifiedBy>
  <cp:revision>12</cp:revision>
  <cp:lastPrinted>2015-10-09T11:37:00Z</cp:lastPrinted>
  <dcterms:created xsi:type="dcterms:W3CDTF">2015-10-02T07:43:00Z</dcterms:created>
  <dcterms:modified xsi:type="dcterms:W3CDTF">2015-12-03T15:14:00Z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